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EB2B11">
        <w:rPr>
          <w:rFonts w:eastAsia="Arial"/>
          <w:b/>
          <w:kern w:val="3"/>
          <w:sz w:val="24"/>
          <w:szCs w:val="24"/>
          <w:lang w:eastAsia="zh-CN"/>
        </w:rPr>
        <w:t>Московский, д.89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371EB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EB2B11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EB2B1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EB2B11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B2B11">
        <w:rPr>
          <w:b/>
          <w:color w:val="000000"/>
          <w:kern w:val="3"/>
          <w:sz w:val="24"/>
          <w:szCs w:val="24"/>
          <w:lang w:eastAsia="zh-CN" w:bidi="hi-IN"/>
        </w:rPr>
        <w:t>4 052 392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B2B11">
        <w:rPr>
          <w:b/>
          <w:bCs/>
          <w:color w:val="000000"/>
          <w:kern w:val="3"/>
          <w:sz w:val="24"/>
          <w:szCs w:val="24"/>
          <w:lang w:eastAsia="zh-CN" w:bidi="hi-IN"/>
        </w:rPr>
        <w:t>60 785,88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B2B11">
        <w:rPr>
          <w:b/>
          <w:bCs/>
          <w:color w:val="000000"/>
          <w:kern w:val="3"/>
          <w:sz w:val="24"/>
          <w:szCs w:val="24"/>
          <w:lang w:eastAsia="zh-CN" w:bidi="hi-IN"/>
        </w:rPr>
        <w:t>40 523,92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2EB69-3030-4907-A9F1-8C07BD50B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302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2573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2024-07-01T09:38:00Z</dcterms:created>
  <dcterms:modified xsi:type="dcterms:W3CDTF">2024-07-01T09:38:00Z</dcterms:modified>
</cp:coreProperties>
</file>